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9556B" w:rsidRDefault="00F9556B" w:rsidP="00F9556B">
      <w:pPr>
        <w:spacing w:after="160" w:line="259" w:lineRule="auto"/>
        <w:jc w:val="center"/>
      </w:pPr>
    </w:p>
    <w:p w:rsidR="00F9556B" w:rsidRDefault="00F9556B" w:rsidP="00F9556B">
      <w:pPr>
        <w:spacing w:after="160" w:line="259" w:lineRule="auto"/>
        <w:jc w:val="center"/>
      </w:pPr>
    </w:p>
    <w:p w:rsidR="00F9556B" w:rsidRDefault="00F9556B" w:rsidP="00F9556B">
      <w:pPr>
        <w:spacing w:after="160" w:line="259" w:lineRule="auto"/>
        <w:jc w:val="center"/>
      </w:pPr>
    </w:p>
    <w:p w:rsidR="00F9556B" w:rsidRDefault="00F9556B" w:rsidP="00F9556B">
      <w:pPr>
        <w:spacing w:after="160" w:line="259" w:lineRule="auto"/>
        <w:jc w:val="center"/>
      </w:pPr>
    </w:p>
    <w:p w:rsidR="00F9556B" w:rsidRDefault="00F9556B" w:rsidP="00F9556B">
      <w:pPr>
        <w:spacing w:after="160" w:line="259" w:lineRule="auto"/>
        <w:jc w:val="center"/>
      </w:pPr>
    </w:p>
    <w:p w:rsidR="00F9556B" w:rsidRDefault="00F9556B" w:rsidP="00F9556B">
      <w:pPr>
        <w:spacing w:after="160" w:line="259" w:lineRule="auto"/>
        <w:jc w:val="center"/>
      </w:pPr>
    </w:p>
    <w:p w:rsidR="00F9556B" w:rsidRDefault="00F9556B" w:rsidP="00F9556B">
      <w:pPr>
        <w:spacing w:after="160" w:line="259" w:lineRule="auto"/>
        <w:jc w:val="center"/>
      </w:pPr>
    </w:p>
    <w:p w:rsidR="00F9556B" w:rsidRDefault="00F9556B" w:rsidP="00F9556B">
      <w:pPr>
        <w:tabs>
          <w:tab w:val="left" w:pos="3750"/>
          <w:tab w:val="center" w:pos="4680"/>
        </w:tabs>
        <w:spacing w:after="160" w:line="259" w:lineRule="auto"/>
        <w:jc w:val="left"/>
      </w:pPr>
      <w:r>
        <w:tab/>
      </w:r>
    </w:p>
    <w:p w:rsidR="00F9556B" w:rsidRDefault="00F9556B" w:rsidP="00F9556B">
      <w:pPr>
        <w:tabs>
          <w:tab w:val="left" w:pos="3750"/>
          <w:tab w:val="center" w:pos="4680"/>
        </w:tabs>
        <w:spacing w:after="160" w:line="259" w:lineRule="auto"/>
        <w:jc w:val="left"/>
      </w:pPr>
    </w:p>
    <w:p w:rsidR="00F9556B" w:rsidRDefault="00F9556B" w:rsidP="00F9556B">
      <w:pPr>
        <w:tabs>
          <w:tab w:val="left" w:pos="3750"/>
          <w:tab w:val="center" w:pos="4680"/>
        </w:tabs>
        <w:spacing w:after="160" w:line="259" w:lineRule="auto"/>
        <w:jc w:val="left"/>
      </w:pPr>
    </w:p>
    <w:p w:rsidR="00F9556B" w:rsidRDefault="00F9556B" w:rsidP="00F9556B">
      <w:pPr>
        <w:tabs>
          <w:tab w:val="left" w:pos="3750"/>
          <w:tab w:val="center" w:pos="4680"/>
        </w:tabs>
        <w:spacing w:after="160" w:line="259" w:lineRule="auto"/>
        <w:jc w:val="left"/>
      </w:pPr>
    </w:p>
    <w:p w:rsidR="00F9556B" w:rsidRDefault="00F9556B" w:rsidP="00F9556B">
      <w:pPr>
        <w:tabs>
          <w:tab w:val="left" w:pos="3750"/>
          <w:tab w:val="center" w:pos="4680"/>
        </w:tabs>
        <w:spacing w:after="160" w:line="259" w:lineRule="auto"/>
        <w:jc w:val="left"/>
      </w:pPr>
    </w:p>
    <w:p w:rsidR="00F9556B" w:rsidRDefault="00F9556B" w:rsidP="00F9556B">
      <w:pPr>
        <w:tabs>
          <w:tab w:val="left" w:pos="3750"/>
          <w:tab w:val="center" w:pos="4680"/>
        </w:tabs>
        <w:spacing w:after="160" w:line="259" w:lineRule="auto"/>
        <w:jc w:val="left"/>
      </w:pPr>
    </w:p>
    <w:p w:rsidR="00F9556B" w:rsidRDefault="00F9556B" w:rsidP="00F9556B">
      <w:pPr>
        <w:tabs>
          <w:tab w:val="left" w:pos="3750"/>
          <w:tab w:val="center" w:pos="4680"/>
        </w:tabs>
        <w:spacing w:after="160" w:line="259" w:lineRule="auto"/>
        <w:jc w:val="left"/>
      </w:pPr>
    </w:p>
    <w:p w:rsidR="00F9556B" w:rsidRPr="00F9556B" w:rsidRDefault="00F9556B" w:rsidP="00F9556B">
      <w:pPr>
        <w:tabs>
          <w:tab w:val="left" w:pos="3750"/>
          <w:tab w:val="center" w:pos="4680"/>
        </w:tabs>
        <w:spacing w:after="160" w:line="259" w:lineRule="auto"/>
        <w:jc w:val="left"/>
      </w:pPr>
      <w:r>
        <w:tab/>
      </w:r>
      <w:r w:rsidRPr="00F9556B">
        <w:t>Student’s Name:</w:t>
      </w:r>
    </w:p>
    <w:p w:rsidR="00F9556B" w:rsidRPr="00F9556B" w:rsidRDefault="00F9556B" w:rsidP="00F9556B">
      <w:pPr>
        <w:spacing w:after="160" w:line="259" w:lineRule="auto"/>
        <w:jc w:val="center"/>
      </w:pPr>
      <w:r w:rsidRPr="00F9556B">
        <w:t>Professor’s Name:</w:t>
      </w:r>
    </w:p>
    <w:p w:rsidR="00E8468D" w:rsidRDefault="00F9556B" w:rsidP="00F9556B">
      <w:pPr>
        <w:spacing w:after="160" w:line="259" w:lineRule="auto"/>
        <w:jc w:val="center"/>
      </w:pPr>
      <w:r w:rsidRPr="00F9556B">
        <w:t>Institution:</w:t>
      </w:r>
    </w:p>
    <w:p w:rsidR="00F9556B" w:rsidRDefault="00E8468D" w:rsidP="00F9556B">
      <w:pPr>
        <w:spacing w:after="160" w:line="259" w:lineRule="auto"/>
        <w:jc w:val="center"/>
        <w:rPr>
          <w:b/>
        </w:rPr>
      </w:pPr>
      <w:r>
        <w:t>Calculating g from motion Lab report</w:t>
      </w:r>
      <w:r w:rsidR="00F9556B">
        <w:rPr>
          <w:b/>
        </w:rPr>
        <w:br w:type="page"/>
      </w:r>
    </w:p>
    <w:p w:rsidR="00E8468D" w:rsidRDefault="00E8468D" w:rsidP="00F9556B">
      <w:pPr>
        <w:jc w:val="center"/>
        <w:rPr>
          <w:b/>
        </w:rPr>
      </w:pPr>
      <w:r>
        <w:rPr>
          <w:b/>
        </w:rPr>
        <w:lastRenderedPageBreak/>
        <w:t>Introduction</w:t>
      </w:r>
    </w:p>
    <w:p w:rsidR="00203279" w:rsidRPr="00CC501D" w:rsidRDefault="00203279" w:rsidP="00203279">
      <w:pPr>
        <w:rPr>
          <w:b/>
        </w:rPr>
      </w:pPr>
      <w:r>
        <w:t>Gravity is one of the four fundamental forces of the universe</w:t>
      </w:r>
      <w:bookmarkStart w:id="0" w:name="_GoBack"/>
      <w:bookmarkEnd w:id="0"/>
      <w:r>
        <w:t>. Gravity can be defined as the force by which a body or planet draws other objects towards its center. This is the force that keeps all the planets in orbit. Any object that has mass also has gravity, and its right to say for bodies with more mass have more gravity as well. The gravitational pull of the earth comes from its mass. This mass makes a gravitational pull to all bodies with mass and that’s what gives weight. I t is essential to study gravity for the wider understanding of all astrophysical bodies and the universe.</w:t>
      </w:r>
    </w:p>
    <w:p w:rsidR="004C7172" w:rsidRDefault="004C7172" w:rsidP="00203279">
      <w:pPr>
        <w:jc w:val="center"/>
        <w:rPr>
          <w:b/>
        </w:rPr>
      </w:pPr>
      <w:r>
        <w:rPr>
          <w:b/>
        </w:rPr>
        <w:t>Objectives</w:t>
      </w:r>
    </w:p>
    <w:p w:rsidR="004C7172" w:rsidRDefault="004C7172" w:rsidP="004C7172">
      <w:pPr>
        <w:pStyle w:val="ListParagraph"/>
        <w:numPr>
          <w:ilvl w:val="0"/>
          <w:numId w:val="1"/>
        </w:numPr>
      </w:pPr>
      <w:r>
        <w:t>To learn how to analyze the motion of an object along an inclined plane and calculate g from that.</w:t>
      </w:r>
    </w:p>
    <w:p w:rsidR="004C7172" w:rsidRDefault="004C7172" w:rsidP="004C7172">
      <w:pPr>
        <w:pStyle w:val="ListParagraph"/>
        <w:numPr>
          <w:ilvl w:val="0"/>
          <w:numId w:val="1"/>
        </w:numPr>
      </w:pPr>
      <w:r>
        <w:t>To learn how to use interactive simulation tool</w:t>
      </w:r>
      <w:r w:rsidR="00E85308">
        <w:t>s</w:t>
      </w:r>
      <w:r>
        <w:t>.</w:t>
      </w:r>
    </w:p>
    <w:p w:rsidR="004C7172" w:rsidRDefault="004C7172" w:rsidP="004C7172">
      <w:pPr>
        <w:jc w:val="center"/>
        <w:rPr>
          <w:b/>
        </w:rPr>
      </w:pPr>
      <w:r>
        <w:rPr>
          <w:b/>
        </w:rPr>
        <w:t>Materials and Methods</w:t>
      </w:r>
    </w:p>
    <w:p w:rsidR="004C7172" w:rsidRDefault="004C7172" w:rsidP="004C7172">
      <w:r>
        <w:t>Materials: Simulation tool with ramp and ball.</w:t>
      </w:r>
    </w:p>
    <w:p w:rsidR="004C7172" w:rsidRDefault="004C7172" w:rsidP="004C7172">
      <w:r>
        <w:t>Procedure</w:t>
      </w:r>
    </w:p>
    <w:p w:rsidR="004C7172" w:rsidRDefault="004C7172" w:rsidP="004C7172">
      <w:pPr>
        <w:pStyle w:val="ListParagraph"/>
        <w:numPr>
          <w:ilvl w:val="0"/>
          <w:numId w:val="2"/>
        </w:numPr>
      </w:pPr>
      <w:r>
        <w:t>The base ramp was set at 50cm and for each height of ramp of the list below.</w:t>
      </w:r>
    </w:p>
    <w:p w:rsidR="004C7172" w:rsidRDefault="004C7172" w:rsidP="004C7172">
      <w:pPr>
        <w:pStyle w:val="ListParagraph"/>
        <w:numPr>
          <w:ilvl w:val="0"/>
          <w:numId w:val="2"/>
        </w:numPr>
      </w:pPr>
      <w:r>
        <w:t>The ball was put at the top of the inclined and the play button clicked.</w:t>
      </w:r>
    </w:p>
    <w:p w:rsidR="004C7172" w:rsidRDefault="004C7172" w:rsidP="004C7172">
      <w:pPr>
        <w:pStyle w:val="ListParagraph"/>
        <w:numPr>
          <w:ilvl w:val="0"/>
          <w:numId w:val="2"/>
        </w:numPr>
      </w:pPr>
      <w:r>
        <w:t>The time taken fo</w:t>
      </w:r>
      <w:r w:rsidR="00CE7F53">
        <w:t xml:space="preserve">r the ball to reach the bottom </w:t>
      </w:r>
      <w:r>
        <w:t>of the inclined was read and recorded.</w:t>
      </w:r>
    </w:p>
    <w:p w:rsidR="00DF698F" w:rsidRDefault="004C7172" w:rsidP="00DF698F">
      <w:pPr>
        <w:pStyle w:val="ListParagraph"/>
        <w:numPr>
          <w:ilvl w:val="0"/>
          <w:numId w:val="2"/>
        </w:numPr>
      </w:pPr>
      <w:r>
        <w:t xml:space="preserve">For accuracy the pause </w:t>
      </w:r>
      <w:r w:rsidR="00BD0361">
        <w:t>and the step button w</w:t>
      </w:r>
      <w:r w:rsidR="00E85308">
        <w:t>ere</w:t>
      </w:r>
      <w:r w:rsidR="00BD0361">
        <w:t xml:space="preserve"> used till the ball was completely at the </w:t>
      </w:r>
      <w:r w:rsidR="009334F8">
        <w:t>bottom</w:t>
      </w:r>
      <w:r w:rsidR="00BD0361">
        <w:t xml:space="preserve"> of the inclined.</w:t>
      </w:r>
    </w:p>
    <w:p w:rsidR="00E37296" w:rsidRDefault="00DF698F" w:rsidP="00E37296">
      <w:pPr>
        <w:jc w:val="center"/>
        <w:rPr>
          <w:b/>
        </w:rPr>
      </w:pPr>
      <w:r>
        <w:rPr>
          <w:b/>
        </w:rPr>
        <w:t>Results and calculations</w:t>
      </w:r>
    </w:p>
    <w:tbl>
      <w:tblPr>
        <w:tblStyle w:val="TableGrid"/>
        <w:tblW w:w="0" w:type="auto"/>
        <w:tblLook w:val="04A0" w:firstRow="1" w:lastRow="0" w:firstColumn="1" w:lastColumn="0" w:noHBand="0" w:noVBand="1"/>
      </w:tblPr>
      <w:tblGrid>
        <w:gridCol w:w="1558"/>
        <w:gridCol w:w="1558"/>
        <w:gridCol w:w="1558"/>
        <w:gridCol w:w="1558"/>
        <w:gridCol w:w="1559"/>
        <w:gridCol w:w="1559"/>
      </w:tblGrid>
      <w:tr w:rsidR="00CE7F53" w:rsidTr="00CE7F53">
        <w:tc>
          <w:tcPr>
            <w:tcW w:w="1558" w:type="dxa"/>
          </w:tcPr>
          <w:p w:rsidR="00CE7F53" w:rsidRDefault="00CE7F53" w:rsidP="00DF698F">
            <w:pPr>
              <w:jc w:val="center"/>
              <w:rPr>
                <w:b/>
              </w:rPr>
            </w:pPr>
            <w:r>
              <w:rPr>
                <w:b/>
              </w:rPr>
              <w:t>Ramp height</w:t>
            </w:r>
          </w:p>
        </w:tc>
        <w:tc>
          <w:tcPr>
            <w:tcW w:w="1558" w:type="dxa"/>
          </w:tcPr>
          <w:p w:rsidR="00CE7F53" w:rsidRDefault="00CE7F53" w:rsidP="00DF698F">
            <w:pPr>
              <w:jc w:val="center"/>
              <w:rPr>
                <w:b/>
              </w:rPr>
            </w:pPr>
            <w:r>
              <w:rPr>
                <w:b/>
              </w:rPr>
              <w:t xml:space="preserve">Distance </w:t>
            </w:r>
          </w:p>
        </w:tc>
        <w:tc>
          <w:tcPr>
            <w:tcW w:w="1558" w:type="dxa"/>
          </w:tcPr>
          <w:p w:rsidR="00CE7F53" w:rsidRDefault="00CE7F53" w:rsidP="00DF698F">
            <w:pPr>
              <w:jc w:val="center"/>
              <w:rPr>
                <w:b/>
              </w:rPr>
            </w:pPr>
            <w:r>
              <w:rPr>
                <w:b/>
              </w:rPr>
              <w:t>time</w:t>
            </w:r>
          </w:p>
        </w:tc>
        <w:tc>
          <w:tcPr>
            <w:tcW w:w="1558" w:type="dxa"/>
          </w:tcPr>
          <w:p w:rsidR="00CE7F53" w:rsidRDefault="00CE7F53" w:rsidP="00DF698F">
            <w:pPr>
              <w:jc w:val="center"/>
              <w:rPr>
                <w:b/>
              </w:rPr>
            </w:pPr>
            <w:r>
              <w:rPr>
                <w:b/>
              </w:rPr>
              <w:t>Computed g</w:t>
            </w:r>
          </w:p>
        </w:tc>
        <w:tc>
          <w:tcPr>
            <w:tcW w:w="1559" w:type="dxa"/>
          </w:tcPr>
          <w:p w:rsidR="00CE7F53" w:rsidRDefault="00CE7F53" w:rsidP="00DF698F">
            <w:pPr>
              <w:jc w:val="center"/>
              <w:rPr>
                <w:b/>
              </w:rPr>
            </w:pPr>
            <w:r>
              <w:rPr>
                <w:b/>
              </w:rPr>
              <w:t>Accepted g</w:t>
            </w:r>
          </w:p>
        </w:tc>
        <w:tc>
          <w:tcPr>
            <w:tcW w:w="1559" w:type="dxa"/>
          </w:tcPr>
          <w:p w:rsidR="00CE7F53" w:rsidRDefault="00CE7F53" w:rsidP="00DF698F">
            <w:pPr>
              <w:jc w:val="center"/>
              <w:rPr>
                <w:b/>
              </w:rPr>
            </w:pPr>
            <w:r>
              <w:rPr>
                <w:b/>
              </w:rPr>
              <w:t>% error</w:t>
            </w:r>
          </w:p>
        </w:tc>
      </w:tr>
      <w:tr w:rsidR="00CE7F53" w:rsidTr="00CE7F53">
        <w:tc>
          <w:tcPr>
            <w:tcW w:w="1558" w:type="dxa"/>
          </w:tcPr>
          <w:p w:rsidR="00CE7F53" w:rsidRPr="00CE7F53" w:rsidRDefault="00CE7F53" w:rsidP="00DF698F">
            <w:pPr>
              <w:jc w:val="center"/>
            </w:pPr>
            <w:r>
              <w:t>10cm</w:t>
            </w:r>
          </w:p>
        </w:tc>
        <w:tc>
          <w:tcPr>
            <w:tcW w:w="1558" w:type="dxa"/>
          </w:tcPr>
          <w:p w:rsidR="00CE7F53" w:rsidRPr="00CE7F53" w:rsidRDefault="00CE7F53" w:rsidP="00DF698F">
            <w:pPr>
              <w:jc w:val="center"/>
            </w:pPr>
            <w:r>
              <w:t>50.99 cm</w:t>
            </w:r>
          </w:p>
        </w:tc>
        <w:tc>
          <w:tcPr>
            <w:tcW w:w="1558" w:type="dxa"/>
          </w:tcPr>
          <w:p w:rsidR="00CE7F53" w:rsidRPr="001E30DE" w:rsidRDefault="003D740D" w:rsidP="00DF698F">
            <w:pPr>
              <w:jc w:val="center"/>
            </w:pPr>
            <w:r w:rsidRPr="001E30DE">
              <w:t>0.765 s</w:t>
            </w:r>
          </w:p>
        </w:tc>
        <w:tc>
          <w:tcPr>
            <w:tcW w:w="1558" w:type="dxa"/>
          </w:tcPr>
          <w:p w:rsidR="00CE7F53" w:rsidRDefault="001E30DE" w:rsidP="001E30DE">
            <w:pPr>
              <w:rPr>
                <w:b/>
              </w:rPr>
            </w:pPr>
            <w:r w:rsidRPr="001E30DE">
              <w:t>8.89</w:t>
            </w:r>
            <w:r>
              <w:t xml:space="preserve"> m/s</w:t>
            </w:r>
            <w:r w:rsidRPr="00B61750">
              <w:rPr>
                <w:vertAlign w:val="superscript"/>
              </w:rPr>
              <w:t>2</w:t>
            </w:r>
          </w:p>
        </w:tc>
        <w:tc>
          <w:tcPr>
            <w:tcW w:w="1559" w:type="dxa"/>
          </w:tcPr>
          <w:p w:rsidR="00CE7F53" w:rsidRPr="00CE7F53" w:rsidRDefault="00CE7F53" w:rsidP="00DF698F">
            <w:pPr>
              <w:jc w:val="center"/>
            </w:pPr>
            <w:r>
              <w:t>9,81m/ s</w:t>
            </w:r>
            <w:r w:rsidRPr="00CE7F53">
              <w:rPr>
                <w:vertAlign w:val="superscript"/>
              </w:rPr>
              <w:t>2</w:t>
            </w:r>
          </w:p>
        </w:tc>
        <w:tc>
          <w:tcPr>
            <w:tcW w:w="1559" w:type="dxa"/>
          </w:tcPr>
          <w:p w:rsidR="00CE7F53" w:rsidRPr="009334F8" w:rsidRDefault="009334F8" w:rsidP="00DF698F">
            <w:pPr>
              <w:jc w:val="center"/>
            </w:pPr>
            <w:r w:rsidRPr="009334F8">
              <w:t>9.4</w:t>
            </w:r>
            <w:r w:rsidR="004F3227">
              <w:t>%</w:t>
            </w:r>
          </w:p>
        </w:tc>
      </w:tr>
      <w:tr w:rsidR="00CE7F53" w:rsidTr="00CE7F53">
        <w:tc>
          <w:tcPr>
            <w:tcW w:w="1558" w:type="dxa"/>
          </w:tcPr>
          <w:p w:rsidR="00CE7F53" w:rsidRPr="00CE7F53" w:rsidRDefault="00CE7F53" w:rsidP="00DF698F">
            <w:pPr>
              <w:jc w:val="center"/>
            </w:pPr>
            <w:r w:rsidRPr="00CE7F53">
              <w:t>15 cm</w:t>
            </w:r>
          </w:p>
        </w:tc>
        <w:tc>
          <w:tcPr>
            <w:tcW w:w="1558" w:type="dxa"/>
          </w:tcPr>
          <w:p w:rsidR="00CE7F53" w:rsidRPr="00CE7F53" w:rsidRDefault="00CE7F53" w:rsidP="00CE7F53">
            <w:pPr>
              <w:rPr>
                <w:szCs w:val="24"/>
              </w:rPr>
            </w:pPr>
            <w:r>
              <w:rPr>
                <w:szCs w:val="24"/>
              </w:rPr>
              <w:t xml:space="preserve">    </w:t>
            </w:r>
            <w:r w:rsidRPr="00CE7F53">
              <w:rPr>
                <w:szCs w:val="24"/>
              </w:rPr>
              <w:t>52.20 cm</w:t>
            </w:r>
          </w:p>
        </w:tc>
        <w:tc>
          <w:tcPr>
            <w:tcW w:w="1558" w:type="dxa"/>
          </w:tcPr>
          <w:p w:rsidR="00CE7F53" w:rsidRPr="001E30DE" w:rsidRDefault="003D740D" w:rsidP="00DF698F">
            <w:pPr>
              <w:jc w:val="center"/>
            </w:pPr>
            <w:r w:rsidRPr="001E30DE">
              <w:t>0.630 s</w:t>
            </w:r>
          </w:p>
        </w:tc>
        <w:tc>
          <w:tcPr>
            <w:tcW w:w="1558" w:type="dxa"/>
          </w:tcPr>
          <w:p w:rsidR="00CE7F53" w:rsidRPr="004F3227" w:rsidRDefault="004F3227" w:rsidP="004F3227">
            <w:r w:rsidRPr="004F3227">
              <w:t>9.16 m/s</w:t>
            </w:r>
            <w:r w:rsidRPr="004F3227">
              <w:rPr>
                <w:vertAlign w:val="superscript"/>
              </w:rPr>
              <w:t>2</w:t>
            </w:r>
          </w:p>
        </w:tc>
        <w:tc>
          <w:tcPr>
            <w:tcW w:w="1559" w:type="dxa"/>
          </w:tcPr>
          <w:p w:rsidR="00CE7F53" w:rsidRDefault="00CE7F53" w:rsidP="00DF698F">
            <w:pPr>
              <w:jc w:val="center"/>
              <w:rPr>
                <w:b/>
              </w:rPr>
            </w:pPr>
            <w:r>
              <w:t>9,81m/ s</w:t>
            </w:r>
            <w:r w:rsidRPr="00CE7F53">
              <w:rPr>
                <w:vertAlign w:val="superscript"/>
              </w:rPr>
              <w:t>2</w:t>
            </w:r>
          </w:p>
        </w:tc>
        <w:tc>
          <w:tcPr>
            <w:tcW w:w="1559" w:type="dxa"/>
          </w:tcPr>
          <w:p w:rsidR="00CE7F53" w:rsidRPr="004F3227" w:rsidRDefault="004F3227" w:rsidP="00DF698F">
            <w:pPr>
              <w:jc w:val="center"/>
            </w:pPr>
            <w:r w:rsidRPr="004F3227">
              <w:t>6.6</w:t>
            </w:r>
            <w:r>
              <w:t>%</w:t>
            </w:r>
          </w:p>
        </w:tc>
      </w:tr>
      <w:tr w:rsidR="00CE7F53" w:rsidTr="00CE7F53">
        <w:tc>
          <w:tcPr>
            <w:tcW w:w="1558" w:type="dxa"/>
          </w:tcPr>
          <w:p w:rsidR="00CE7F53" w:rsidRPr="00CE7F53" w:rsidRDefault="00CE7F53" w:rsidP="00DF698F">
            <w:pPr>
              <w:jc w:val="center"/>
            </w:pPr>
            <w:r>
              <w:t>20 cm</w:t>
            </w:r>
          </w:p>
        </w:tc>
        <w:tc>
          <w:tcPr>
            <w:tcW w:w="1558" w:type="dxa"/>
          </w:tcPr>
          <w:p w:rsidR="00CE7F53" w:rsidRPr="00CE7F53" w:rsidRDefault="00CE7F53" w:rsidP="00DF698F">
            <w:pPr>
              <w:jc w:val="center"/>
            </w:pPr>
            <w:r w:rsidRPr="00CE7F53">
              <w:t>53.85 cm</w:t>
            </w:r>
          </w:p>
        </w:tc>
        <w:tc>
          <w:tcPr>
            <w:tcW w:w="1558" w:type="dxa"/>
          </w:tcPr>
          <w:p w:rsidR="00CE7F53" w:rsidRPr="001E30DE" w:rsidRDefault="003D740D" w:rsidP="00DF698F">
            <w:pPr>
              <w:jc w:val="center"/>
            </w:pPr>
            <w:r w:rsidRPr="001E30DE">
              <w:t>0.560 s</w:t>
            </w:r>
          </w:p>
        </w:tc>
        <w:tc>
          <w:tcPr>
            <w:tcW w:w="1558" w:type="dxa"/>
          </w:tcPr>
          <w:p w:rsidR="00CE7F53" w:rsidRPr="004F3227" w:rsidRDefault="001E30DE" w:rsidP="001E30DE">
            <w:pPr>
              <w:rPr>
                <w:vertAlign w:val="superscript"/>
              </w:rPr>
            </w:pPr>
            <w:r w:rsidRPr="004F3227">
              <w:t>9.25 m/s</w:t>
            </w:r>
            <w:r w:rsidRPr="004F3227">
              <w:rPr>
                <w:vertAlign w:val="superscript"/>
              </w:rPr>
              <w:t>2</w:t>
            </w:r>
          </w:p>
        </w:tc>
        <w:tc>
          <w:tcPr>
            <w:tcW w:w="1559" w:type="dxa"/>
          </w:tcPr>
          <w:p w:rsidR="00CE7F53" w:rsidRDefault="00CE7F53" w:rsidP="00DF698F">
            <w:pPr>
              <w:jc w:val="center"/>
              <w:rPr>
                <w:b/>
              </w:rPr>
            </w:pPr>
            <w:r>
              <w:t>9,81m/ s</w:t>
            </w:r>
            <w:r w:rsidRPr="00CE7F53">
              <w:rPr>
                <w:vertAlign w:val="superscript"/>
              </w:rPr>
              <w:t>2</w:t>
            </w:r>
          </w:p>
        </w:tc>
        <w:tc>
          <w:tcPr>
            <w:tcW w:w="1559" w:type="dxa"/>
          </w:tcPr>
          <w:p w:rsidR="00CE7F53" w:rsidRPr="004F3227" w:rsidRDefault="009334F8" w:rsidP="00DF698F">
            <w:pPr>
              <w:jc w:val="center"/>
            </w:pPr>
            <w:r w:rsidRPr="004F3227">
              <w:t>5.7</w:t>
            </w:r>
            <w:r w:rsidR="004F3227">
              <w:t>%</w:t>
            </w:r>
          </w:p>
        </w:tc>
      </w:tr>
      <w:tr w:rsidR="00CE7F53" w:rsidTr="00CE7F53">
        <w:tc>
          <w:tcPr>
            <w:tcW w:w="1558" w:type="dxa"/>
          </w:tcPr>
          <w:p w:rsidR="00CE7F53" w:rsidRPr="00CE7F53" w:rsidRDefault="00CE7F53" w:rsidP="00DF698F">
            <w:pPr>
              <w:jc w:val="center"/>
            </w:pPr>
            <w:r>
              <w:t>25 cm</w:t>
            </w:r>
          </w:p>
        </w:tc>
        <w:tc>
          <w:tcPr>
            <w:tcW w:w="1558" w:type="dxa"/>
          </w:tcPr>
          <w:p w:rsidR="00CE7F53" w:rsidRPr="00CE7F53" w:rsidRDefault="00CE7F53" w:rsidP="00DF698F">
            <w:pPr>
              <w:jc w:val="center"/>
            </w:pPr>
            <w:r w:rsidRPr="00CE7F53">
              <w:t>55.90 cm</w:t>
            </w:r>
          </w:p>
        </w:tc>
        <w:tc>
          <w:tcPr>
            <w:tcW w:w="1558" w:type="dxa"/>
          </w:tcPr>
          <w:p w:rsidR="00CE7F53" w:rsidRPr="001E30DE" w:rsidRDefault="003D740D" w:rsidP="00DF698F">
            <w:pPr>
              <w:jc w:val="center"/>
            </w:pPr>
            <w:r w:rsidRPr="001E30DE">
              <w:t>0.515 s</w:t>
            </w:r>
          </w:p>
        </w:tc>
        <w:tc>
          <w:tcPr>
            <w:tcW w:w="1558" w:type="dxa"/>
          </w:tcPr>
          <w:p w:rsidR="00CE7F53" w:rsidRPr="004F3227" w:rsidRDefault="004F3227" w:rsidP="004F3227">
            <w:r w:rsidRPr="004F3227">
              <w:t>9.43 m/s</w:t>
            </w:r>
            <w:r w:rsidRPr="004F3227">
              <w:rPr>
                <w:vertAlign w:val="superscript"/>
              </w:rPr>
              <w:t>2</w:t>
            </w:r>
          </w:p>
        </w:tc>
        <w:tc>
          <w:tcPr>
            <w:tcW w:w="1559" w:type="dxa"/>
          </w:tcPr>
          <w:p w:rsidR="00CE7F53" w:rsidRDefault="00CE7F53" w:rsidP="00DF698F">
            <w:pPr>
              <w:jc w:val="center"/>
              <w:rPr>
                <w:b/>
              </w:rPr>
            </w:pPr>
            <w:r>
              <w:t>9,81m/ s</w:t>
            </w:r>
            <w:r w:rsidRPr="00CE7F53">
              <w:rPr>
                <w:vertAlign w:val="superscript"/>
              </w:rPr>
              <w:t>2</w:t>
            </w:r>
          </w:p>
        </w:tc>
        <w:tc>
          <w:tcPr>
            <w:tcW w:w="1559" w:type="dxa"/>
          </w:tcPr>
          <w:p w:rsidR="00CE7F53" w:rsidRPr="004F3227" w:rsidRDefault="004F3227" w:rsidP="00DF698F">
            <w:pPr>
              <w:jc w:val="center"/>
            </w:pPr>
            <w:r w:rsidRPr="004F3227">
              <w:t>3.9</w:t>
            </w:r>
            <w:r>
              <w:t>%</w:t>
            </w:r>
          </w:p>
        </w:tc>
      </w:tr>
      <w:tr w:rsidR="00CE7F53" w:rsidTr="00CE7F53">
        <w:tc>
          <w:tcPr>
            <w:tcW w:w="1558" w:type="dxa"/>
          </w:tcPr>
          <w:p w:rsidR="00CE7F53" w:rsidRPr="00CE7F53" w:rsidRDefault="00CE7F53" w:rsidP="00DF698F">
            <w:pPr>
              <w:jc w:val="center"/>
            </w:pPr>
            <w:r>
              <w:t>30 cm</w:t>
            </w:r>
          </w:p>
        </w:tc>
        <w:tc>
          <w:tcPr>
            <w:tcW w:w="1558" w:type="dxa"/>
          </w:tcPr>
          <w:p w:rsidR="00CE7F53" w:rsidRPr="00CE7F53" w:rsidRDefault="00CE7F53" w:rsidP="00DF698F">
            <w:pPr>
              <w:jc w:val="center"/>
            </w:pPr>
            <w:r w:rsidRPr="00CE7F53">
              <w:t>58.31 cm</w:t>
            </w:r>
          </w:p>
        </w:tc>
        <w:tc>
          <w:tcPr>
            <w:tcW w:w="1558" w:type="dxa"/>
          </w:tcPr>
          <w:p w:rsidR="00CE7F53" w:rsidRPr="001E30DE" w:rsidRDefault="003D740D" w:rsidP="00DF698F">
            <w:pPr>
              <w:jc w:val="center"/>
            </w:pPr>
            <w:r w:rsidRPr="001E30DE">
              <w:t>0.490 s</w:t>
            </w:r>
          </w:p>
        </w:tc>
        <w:tc>
          <w:tcPr>
            <w:tcW w:w="1558" w:type="dxa"/>
          </w:tcPr>
          <w:p w:rsidR="00CE7F53" w:rsidRPr="004F3227" w:rsidRDefault="001E30DE" w:rsidP="001E30DE">
            <w:r w:rsidRPr="004F3227">
              <w:t>9.45m/s</w:t>
            </w:r>
            <w:r w:rsidRPr="004F3227">
              <w:rPr>
                <w:vertAlign w:val="superscript"/>
              </w:rPr>
              <w:t>2</w:t>
            </w:r>
          </w:p>
        </w:tc>
        <w:tc>
          <w:tcPr>
            <w:tcW w:w="1559" w:type="dxa"/>
          </w:tcPr>
          <w:p w:rsidR="00CE7F53" w:rsidRDefault="00CE7F53" w:rsidP="00DF698F">
            <w:pPr>
              <w:jc w:val="center"/>
              <w:rPr>
                <w:b/>
              </w:rPr>
            </w:pPr>
            <w:r>
              <w:t>9,81m/ s</w:t>
            </w:r>
            <w:r w:rsidRPr="00CE7F53">
              <w:rPr>
                <w:vertAlign w:val="superscript"/>
              </w:rPr>
              <w:t>2</w:t>
            </w:r>
          </w:p>
        </w:tc>
        <w:tc>
          <w:tcPr>
            <w:tcW w:w="1559" w:type="dxa"/>
          </w:tcPr>
          <w:p w:rsidR="00CE7F53" w:rsidRPr="004F3227" w:rsidRDefault="009334F8" w:rsidP="00DF698F">
            <w:pPr>
              <w:jc w:val="center"/>
            </w:pPr>
            <w:r w:rsidRPr="004F3227">
              <w:t>3.7</w:t>
            </w:r>
            <w:r w:rsidR="004F3227">
              <w:t>%</w:t>
            </w:r>
          </w:p>
        </w:tc>
      </w:tr>
    </w:tbl>
    <w:p w:rsidR="00DF698F" w:rsidRDefault="00DF698F" w:rsidP="00E37296">
      <w:pPr>
        <w:rPr>
          <w:b/>
        </w:rPr>
      </w:pPr>
    </w:p>
    <w:p w:rsidR="00203279" w:rsidRDefault="00203279" w:rsidP="00E37296"/>
    <w:p w:rsidR="00E37296" w:rsidRDefault="00E37296" w:rsidP="00E37296">
      <w:r>
        <w:t>Calculations</w:t>
      </w:r>
    </w:p>
    <w:p w:rsidR="00E37296" w:rsidRDefault="00E37296" w:rsidP="00E37296">
      <w:pPr>
        <w:rPr>
          <w:b/>
        </w:rPr>
      </w:pPr>
      <w:r w:rsidRPr="001E30DE">
        <w:rPr>
          <w:b/>
        </w:rPr>
        <w:lastRenderedPageBreak/>
        <w:t>10</w:t>
      </w:r>
      <w:r w:rsidR="001E30DE" w:rsidRPr="001E30DE">
        <w:rPr>
          <w:b/>
        </w:rPr>
        <w:t xml:space="preserve"> </w:t>
      </w:r>
      <w:r w:rsidRPr="001E30DE">
        <w:rPr>
          <w:b/>
        </w:rPr>
        <w:t>cm height</w:t>
      </w:r>
    </w:p>
    <w:p w:rsidR="00E37296" w:rsidRPr="001E30DE" w:rsidRDefault="00E37296" w:rsidP="00E37296">
      <w:pPr>
        <w:rPr>
          <w:i/>
          <w:vertAlign w:val="superscript"/>
        </w:rPr>
      </w:pPr>
      <w:r w:rsidRPr="001E30DE">
        <w:rPr>
          <w:i/>
        </w:rPr>
        <w:t xml:space="preserve">Acceleration= d- </w:t>
      </w:r>
      <w:proofErr w:type="spellStart"/>
      <w:r w:rsidRPr="001E30DE">
        <w:rPr>
          <w:i/>
        </w:rPr>
        <w:t>vt</w:t>
      </w:r>
      <w:proofErr w:type="spellEnd"/>
      <w:r w:rsidRPr="001E30DE">
        <w:rPr>
          <w:i/>
        </w:rPr>
        <w:t>/0.5 t</w:t>
      </w:r>
      <w:r w:rsidRPr="001E30DE">
        <w:rPr>
          <w:i/>
          <w:vertAlign w:val="superscript"/>
        </w:rPr>
        <w:t>2</w:t>
      </w:r>
    </w:p>
    <w:p w:rsidR="00E37296" w:rsidRPr="001E30DE" w:rsidRDefault="00E37296" w:rsidP="00E37296">
      <w:pPr>
        <w:rPr>
          <w:i/>
          <w:vertAlign w:val="superscript"/>
        </w:rPr>
      </w:pPr>
      <w:r w:rsidRPr="001E30DE">
        <w:rPr>
          <w:i/>
        </w:rPr>
        <w:t>50.99cm – 0(0.765)/0.5*765</w:t>
      </w:r>
      <w:r w:rsidRPr="001E30DE">
        <w:rPr>
          <w:i/>
          <w:vertAlign w:val="superscript"/>
        </w:rPr>
        <w:t>2</w:t>
      </w:r>
    </w:p>
    <w:p w:rsidR="00E37296" w:rsidRPr="001E30DE" w:rsidRDefault="00E37296" w:rsidP="00E37296">
      <w:pPr>
        <w:rPr>
          <w:i/>
        </w:rPr>
      </w:pPr>
      <w:r w:rsidRPr="001E30DE">
        <w:rPr>
          <w:i/>
        </w:rPr>
        <w:t>=174.25cm/s2</w:t>
      </w:r>
    </w:p>
    <w:p w:rsidR="00E37296" w:rsidRPr="001E30DE" w:rsidRDefault="00E37296" w:rsidP="00E37296">
      <w:pPr>
        <w:rPr>
          <w:i/>
        </w:rPr>
      </w:pPr>
      <w:r w:rsidRPr="001E30DE">
        <w:rPr>
          <w:i/>
        </w:rPr>
        <w:t>174.25= g sin</w:t>
      </w:r>
      <w:r w:rsidR="007422D2" w:rsidRPr="001E30DE">
        <w:rPr>
          <w:i/>
        </w:rPr>
        <w:t>ϴ</w:t>
      </w:r>
    </w:p>
    <w:p w:rsidR="007422D2" w:rsidRPr="001E30DE" w:rsidRDefault="007422D2" w:rsidP="00E37296">
      <w:pPr>
        <w:rPr>
          <w:i/>
        </w:rPr>
      </w:pPr>
      <w:r w:rsidRPr="001E30DE">
        <w:rPr>
          <w:i/>
        </w:rPr>
        <w:t>Sinϴ</w:t>
      </w:r>
      <w:r w:rsidR="004F3227">
        <w:rPr>
          <w:i/>
        </w:rPr>
        <w:t xml:space="preserve"> =10/50.99 = 0.196 </w:t>
      </w:r>
    </w:p>
    <w:p w:rsidR="007422D2" w:rsidRPr="001E30DE" w:rsidRDefault="007422D2" w:rsidP="00E37296">
      <w:pPr>
        <w:rPr>
          <w:i/>
          <w:vertAlign w:val="superscript"/>
        </w:rPr>
      </w:pPr>
      <w:r w:rsidRPr="001E30DE">
        <w:rPr>
          <w:i/>
        </w:rPr>
        <w:t>174.25cm/s2/ 0.196cm = 889.03cm/s</w:t>
      </w:r>
      <w:r w:rsidRPr="001E30DE">
        <w:rPr>
          <w:i/>
          <w:vertAlign w:val="superscript"/>
        </w:rPr>
        <w:t>2</w:t>
      </w:r>
    </w:p>
    <w:p w:rsidR="007422D2" w:rsidRDefault="007422D2" w:rsidP="00E37296">
      <w:pPr>
        <w:rPr>
          <w:i/>
          <w:vertAlign w:val="superscript"/>
        </w:rPr>
      </w:pPr>
      <w:r w:rsidRPr="001E30DE">
        <w:rPr>
          <w:i/>
        </w:rPr>
        <w:t>G = 8.89 m/s</w:t>
      </w:r>
      <w:r w:rsidRPr="001E30DE">
        <w:rPr>
          <w:i/>
          <w:vertAlign w:val="superscript"/>
        </w:rPr>
        <w:t>2</w:t>
      </w:r>
    </w:p>
    <w:p w:rsidR="004F3227" w:rsidRDefault="004F3227" w:rsidP="00E37296">
      <w:pPr>
        <w:rPr>
          <w:i/>
        </w:rPr>
      </w:pPr>
      <w:r>
        <w:rPr>
          <w:i/>
        </w:rPr>
        <w:t>% error= (8.89-9.81)/9.81* 100 = 9.4%</w:t>
      </w:r>
    </w:p>
    <w:p w:rsidR="00F9556B" w:rsidRPr="004F3227" w:rsidRDefault="00F9556B" w:rsidP="00E37296">
      <w:pPr>
        <w:rPr>
          <w:i/>
        </w:rPr>
      </w:pPr>
      <w:r>
        <w:rPr>
          <w:noProof/>
          <w:lang w:eastAsia="en-US"/>
        </w:rPr>
        <w:drawing>
          <wp:inline distT="0" distB="0" distL="0" distR="0" wp14:anchorId="237AB1F0" wp14:editId="35091795">
            <wp:extent cx="4505325" cy="1962150"/>
            <wp:effectExtent l="0" t="0" r="952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creenshot (14).png"/>
                    <pic:cNvPicPr/>
                  </pic:nvPicPr>
                  <pic:blipFill>
                    <a:blip r:embed="rId7" cstate="print">
                      <a:extLst>
                        <a:ext uri="{28A0092B-C50C-407E-A947-70E740481C1C}">
                          <a14:useLocalDpi xmlns:a14="http://schemas.microsoft.com/office/drawing/2010/main" val="0"/>
                        </a:ext>
                      </a:extLst>
                    </a:blip>
                    <a:stretch>
                      <a:fillRect/>
                    </a:stretch>
                  </pic:blipFill>
                  <pic:spPr>
                    <a:xfrm>
                      <a:off x="0" y="0"/>
                      <a:ext cx="4505325" cy="1962150"/>
                    </a:xfrm>
                    <a:prstGeom prst="rect">
                      <a:avLst/>
                    </a:prstGeom>
                  </pic:spPr>
                </pic:pic>
              </a:graphicData>
            </a:graphic>
          </wp:inline>
        </w:drawing>
      </w:r>
    </w:p>
    <w:p w:rsidR="007422D2" w:rsidRPr="001E30DE" w:rsidRDefault="007422D2" w:rsidP="00E37296">
      <w:pPr>
        <w:rPr>
          <w:b/>
        </w:rPr>
      </w:pPr>
      <w:r w:rsidRPr="001E30DE">
        <w:rPr>
          <w:b/>
        </w:rPr>
        <w:t>20 cm height calculation</w:t>
      </w:r>
    </w:p>
    <w:p w:rsidR="007422D2" w:rsidRPr="001E30DE" w:rsidRDefault="007422D2" w:rsidP="00E37296">
      <w:pPr>
        <w:rPr>
          <w:i/>
          <w:vertAlign w:val="superscript"/>
        </w:rPr>
      </w:pPr>
      <w:r w:rsidRPr="001E30DE">
        <w:rPr>
          <w:i/>
        </w:rPr>
        <w:t>Acceleration= 53.85- 0(0.560)/0.5*0.560</w:t>
      </w:r>
      <w:r w:rsidRPr="001E30DE">
        <w:rPr>
          <w:i/>
          <w:vertAlign w:val="superscript"/>
        </w:rPr>
        <w:t>2</w:t>
      </w:r>
    </w:p>
    <w:p w:rsidR="007422D2" w:rsidRPr="001E30DE" w:rsidRDefault="007422D2" w:rsidP="00E37296">
      <w:pPr>
        <w:rPr>
          <w:i/>
        </w:rPr>
      </w:pPr>
      <w:r w:rsidRPr="001E30DE">
        <w:rPr>
          <w:i/>
          <w:vertAlign w:val="superscript"/>
        </w:rPr>
        <w:t xml:space="preserve">                                = </w:t>
      </w:r>
      <w:r w:rsidRPr="001E30DE">
        <w:rPr>
          <w:i/>
        </w:rPr>
        <w:t>343.43cm/s2</w:t>
      </w:r>
    </w:p>
    <w:p w:rsidR="009B0875" w:rsidRPr="001E30DE" w:rsidRDefault="009B0875" w:rsidP="00E37296">
      <w:pPr>
        <w:rPr>
          <w:i/>
        </w:rPr>
      </w:pPr>
      <w:r w:rsidRPr="001E30DE">
        <w:rPr>
          <w:i/>
        </w:rPr>
        <w:t>A= g sinϴ</w:t>
      </w:r>
    </w:p>
    <w:p w:rsidR="009B0875" w:rsidRPr="001E30DE" w:rsidRDefault="009B0875" w:rsidP="009B0875">
      <w:pPr>
        <w:rPr>
          <w:i/>
        </w:rPr>
      </w:pPr>
      <w:r w:rsidRPr="001E30DE">
        <w:rPr>
          <w:i/>
        </w:rPr>
        <w:t xml:space="preserve">sinϴ= </w:t>
      </w:r>
      <w:r w:rsidR="00B61750" w:rsidRPr="001E30DE">
        <w:rPr>
          <w:i/>
        </w:rPr>
        <w:t>20/53.85= 0.3714</w:t>
      </w:r>
    </w:p>
    <w:p w:rsidR="00B61750" w:rsidRPr="001E30DE" w:rsidRDefault="00B61750" w:rsidP="009B0875">
      <w:pPr>
        <w:rPr>
          <w:i/>
        </w:rPr>
      </w:pPr>
      <w:r w:rsidRPr="001E30DE">
        <w:rPr>
          <w:i/>
        </w:rPr>
        <w:t>343.43/0.3714 = 924.69cm/s2</w:t>
      </w:r>
    </w:p>
    <w:p w:rsidR="00B61750" w:rsidRDefault="00B61750" w:rsidP="009B0875">
      <w:pPr>
        <w:rPr>
          <w:i/>
          <w:vertAlign w:val="superscript"/>
        </w:rPr>
      </w:pPr>
      <w:r w:rsidRPr="001E30DE">
        <w:rPr>
          <w:i/>
        </w:rPr>
        <w:t>G= 9.25m/s</w:t>
      </w:r>
      <w:r w:rsidRPr="001E30DE">
        <w:rPr>
          <w:i/>
          <w:vertAlign w:val="superscript"/>
        </w:rPr>
        <w:t>2</w:t>
      </w:r>
    </w:p>
    <w:p w:rsidR="004F3227" w:rsidRDefault="004F3227" w:rsidP="009B0875">
      <w:pPr>
        <w:rPr>
          <w:i/>
        </w:rPr>
      </w:pPr>
      <w:r>
        <w:rPr>
          <w:i/>
        </w:rPr>
        <w:t>% error= (9.25-9.81)/9.81* 100 =5.7%</w:t>
      </w:r>
    </w:p>
    <w:p w:rsidR="00F9556B" w:rsidRPr="001E30DE" w:rsidRDefault="00F9556B" w:rsidP="009B0875">
      <w:pPr>
        <w:rPr>
          <w:i/>
          <w:vertAlign w:val="superscript"/>
        </w:rPr>
      </w:pPr>
      <w:r>
        <w:rPr>
          <w:i/>
          <w:noProof/>
          <w:vertAlign w:val="superscript"/>
          <w:lang w:eastAsia="en-US"/>
        </w:rPr>
        <w:lastRenderedPageBreak/>
        <w:drawing>
          <wp:inline distT="0" distB="0" distL="0" distR="0">
            <wp:extent cx="2809875" cy="1495425"/>
            <wp:effectExtent l="0" t="0" r="9525"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Screenshot 20.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2810550" cy="1495784"/>
                    </a:xfrm>
                    <a:prstGeom prst="rect">
                      <a:avLst/>
                    </a:prstGeom>
                  </pic:spPr>
                </pic:pic>
              </a:graphicData>
            </a:graphic>
          </wp:inline>
        </w:drawing>
      </w:r>
    </w:p>
    <w:p w:rsidR="00CF62E9" w:rsidRPr="001E30DE" w:rsidRDefault="00CF62E9" w:rsidP="009B0875">
      <w:pPr>
        <w:rPr>
          <w:b/>
        </w:rPr>
      </w:pPr>
      <w:r w:rsidRPr="001E30DE">
        <w:rPr>
          <w:b/>
        </w:rPr>
        <w:t>30</w:t>
      </w:r>
      <w:r w:rsidR="001E30DE">
        <w:rPr>
          <w:b/>
        </w:rPr>
        <w:t xml:space="preserve"> </w:t>
      </w:r>
      <w:r w:rsidRPr="001E30DE">
        <w:rPr>
          <w:b/>
        </w:rPr>
        <w:t>cm height calculations</w:t>
      </w:r>
    </w:p>
    <w:p w:rsidR="00CF62E9" w:rsidRPr="009334F8" w:rsidRDefault="00CF62E9" w:rsidP="009B0875">
      <w:pPr>
        <w:rPr>
          <w:i/>
          <w:vertAlign w:val="superscript"/>
        </w:rPr>
      </w:pPr>
      <w:r w:rsidRPr="009334F8">
        <w:rPr>
          <w:i/>
        </w:rPr>
        <w:t>Acceleration = 58.31 – 0(0.49)/0.5*0.49</w:t>
      </w:r>
      <w:r w:rsidRPr="009334F8">
        <w:rPr>
          <w:i/>
          <w:vertAlign w:val="superscript"/>
        </w:rPr>
        <w:t>2</w:t>
      </w:r>
    </w:p>
    <w:p w:rsidR="00CF62E9" w:rsidRPr="009334F8" w:rsidRDefault="00CF62E9" w:rsidP="009B0875">
      <w:pPr>
        <w:rPr>
          <w:i/>
          <w:vertAlign w:val="superscript"/>
        </w:rPr>
      </w:pPr>
      <w:r w:rsidRPr="009334F8">
        <w:rPr>
          <w:i/>
        </w:rPr>
        <w:t xml:space="preserve">                     = 485.714cm/s</w:t>
      </w:r>
      <w:r w:rsidRPr="009334F8">
        <w:rPr>
          <w:i/>
          <w:vertAlign w:val="superscript"/>
        </w:rPr>
        <w:t>2</w:t>
      </w:r>
    </w:p>
    <w:p w:rsidR="00CF62E9" w:rsidRPr="009334F8" w:rsidRDefault="00CF62E9" w:rsidP="009B0875">
      <w:pPr>
        <w:rPr>
          <w:i/>
        </w:rPr>
      </w:pPr>
      <w:r w:rsidRPr="009334F8">
        <w:rPr>
          <w:i/>
        </w:rPr>
        <w:t xml:space="preserve">A= g sin </w:t>
      </w:r>
      <w:r w:rsidR="009334F8" w:rsidRPr="001E30DE">
        <w:rPr>
          <w:i/>
        </w:rPr>
        <w:t>ϴ</w:t>
      </w:r>
    </w:p>
    <w:p w:rsidR="00CF62E9" w:rsidRPr="009334F8" w:rsidRDefault="00CF62E9" w:rsidP="009B0875">
      <w:pPr>
        <w:rPr>
          <w:i/>
        </w:rPr>
      </w:pPr>
      <w:r w:rsidRPr="009334F8">
        <w:rPr>
          <w:i/>
        </w:rPr>
        <w:t>Sin ϴ= 30/58.31=</w:t>
      </w:r>
      <w:r w:rsidR="001E30DE" w:rsidRPr="009334F8">
        <w:rPr>
          <w:i/>
        </w:rPr>
        <w:t xml:space="preserve"> 0.514</w:t>
      </w:r>
    </w:p>
    <w:p w:rsidR="001E30DE" w:rsidRPr="009334F8" w:rsidRDefault="001E30DE" w:rsidP="009B0875">
      <w:pPr>
        <w:rPr>
          <w:i/>
        </w:rPr>
      </w:pPr>
      <w:r w:rsidRPr="009334F8">
        <w:rPr>
          <w:i/>
        </w:rPr>
        <w:t>485.714/0.514 = 944.97cm/s</w:t>
      </w:r>
      <w:r w:rsidRPr="009334F8">
        <w:rPr>
          <w:i/>
          <w:vertAlign w:val="superscript"/>
        </w:rPr>
        <w:t>2</w:t>
      </w:r>
    </w:p>
    <w:p w:rsidR="001E30DE" w:rsidRDefault="001E30DE" w:rsidP="009B0875">
      <w:pPr>
        <w:rPr>
          <w:i/>
          <w:vertAlign w:val="superscript"/>
        </w:rPr>
      </w:pPr>
      <w:r w:rsidRPr="009334F8">
        <w:rPr>
          <w:i/>
        </w:rPr>
        <w:t>G= 9.45m/s</w:t>
      </w:r>
      <w:r w:rsidRPr="009334F8">
        <w:rPr>
          <w:i/>
          <w:vertAlign w:val="superscript"/>
        </w:rPr>
        <w:t>2</w:t>
      </w:r>
    </w:p>
    <w:p w:rsidR="00F9556B" w:rsidRDefault="004F3227" w:rsidP="00E37296">
      <w:pPr>
        <w:rPr>
          <w:i/>
        </w:rPr>
      </w:pPr>
      <w:r>
        <w:rPr>
          <w:i/>
        </w:rPr>
        <w:t>% error= (9.45-9.81)/9.81* 100 = 3.7%</w:t>
      </w:r>
    </w:p>
    <w:p w:rsidR="00F9556B" w:rsidRPr="00F9556B" w:rsidRDefault="00F9556B" w:rsidP="00E37296">
      <w:pPr>
        <w:rPr>
          <w:i/>
          <w:vertAlign w:val="superscript"/>
        </w:rPr>
      </w:pPr>
      <w:r>
        <w:rPr>
          <w:i/>
          <w:noProof/>
          <w:vertAlign w:val="superscript"/>
          <w:lang w:eastAsia="en-US"/>
        </w:rPr>
        <w:drawing>
          <wp:inline distT="0" distB="0" distL="0" distR="0">
            <wp:extent cx="3048000" cy="1590675"/>
            <wp:effectExtent l="0" t="0" r="0"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30.p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3049417" cy="1591414"/>
                    </a:xfrm>
                    <a:prstGeom prst="rect">
                      <a:avLst/>
                    </a:prstGeom>
                  </pic:spPr>
                </pic:pic>
              </a:graphicData>
            </a:graphic>
          </wp:inline>
        </w:drawing>
      </w:r>
    </w:p>
    <w:p w:rsidR="009B0875" w:rsidRDefault="001E30DE" w:rsidP="00E37296">
      <w:r>
        <w:t>As seen from the calculations the higher the ramp was the more accurate the computed g came close to the accepted value. The percentage error decreased as the inclined height was increased.</w:t>
      </w:r>
    </w:p>
    <w:p w:rsidR="009334F8" w:rsidRDefault="009334F8" w:rsidP="009334F8">
      <w:pPr>
        <w:jc w:val="center"/>
        <w:rPr>
          <w:b/>
        </w:rPr>
      </w:pPr>
      <w:r w:rsidRPr="009334F8">
        <w:rPr>
          <w:b/>
        </w:rPr>
        <w:t>Conclusion</w:t>
      </w:r>
    </w:p>
    <w:p w:rsidR="009334F8" w:rsidRPr="009334F8" w:rsidRDefault="009334F8" w:rsidP="009334F8">
      <w:r>
        <w:t>In order to get precise g the prank should be completely vertical. In conclusion the simulated experiment was a success.</w:t>
      </w:r>
    </w:p>
    <w:p w:rsidR="009B0875" w:rsidRPr="004A3FE6" w:rsidRDefault="00E85308" w:rsidP="00E37296">
      <w:pPr>
        <w:rPr>
          <w:b/>
        </w:rPr>
      </w:pPr>
      <w:r w:rsidRPr="004A3FE6">
        <w:rPr>
          <w:b/>
        </w:rPr>
        <w:t>Questions</w:t>
      </w:r>
    </w:p>
    <w:p w:rsidR="00E85308" w:rsidRDefault="00E85308" w:rsidP="00E37296">
      <w:r>
        <w:t>Displacement after 2seconds</w:t>
      </w:r>
    </w:p>
    <w:p w:rsidR="00E85308" w:rsidRDefault="00E85308" w:rsidP="00E37296">
      <w:pPr>
        <w:rPr>
          <w:vertAlign w:val="superscript"/>
        </w:rPr>
      </w:pPr>
      <w:r>
        <w:lastRenderedPageBreak/>
        <w:t>D= v</w:t>
      </w:r>
      <w:r w:rsidR="004A3FE6">
        <w:t>*</w:t>
      </w:r>
      <w:r>
        <w:t>t + ½ at</w:t>
      </w:r>
      <w:r w:rsidRPr="00E85308">
        <w:rPr>
          <w:vertAlign w:val="superscript"/>
        </w:rPr>
        <w:t>2</w:t>
      </w:r>
    </w:p>
    <w:p w:rsidR="00E85308" w:rsidRDefault="00E85308" w:rsidP="00E37296">
      <w:r>
        <w:rPr>
          <w:vertAlign w:val="superscript"/>
        </w:rPr>
        <w:t xml:space="preserve">    = </w:t>
      </w:r>
      <w:r>
        <w:t>24 +</w:t>
      </w:r>
      <w:r w:rsidR="004A3FE6">
        <w:t xml:space="preserve"> </w:t>
      </w:r>
      <w:r>
        <w:t>(2.5</w:t>
      </w:r>
      <w:proofErr w:type="gramStart"/>
      <w:r>
        <w:t>)(</w:t>
      </w:r>
      <w:proofErr w:type="gramEnd"/>
      <w:r>
        <w:t>4)</w:t>
      </w:r>
    </w:p>
    <w:p w:rsidR="00E85308" w:rsidRDefault="00E85308" w:rsidP="00E37296">
      <w:r>
        <w:t>= 34m</w:t>
      </w:r>
    </w:p>
    <w:p w:rsidR="00E85308" w:rsidRDefault="00E85308" w:rsidP="00E37296">
      <w:r>
        <w:t>After 5 seconds</w:t>
      </w:r>
    </w:p>
    <w:p w:rsidR="00E85308" w:rsidRDefault="00E85308" w:rsidP="00E85308">
      <w:pPr>
        <w:rPr>
          <w:vertAlign w:val="superscript"/>
        </w:rPr>
      </w:pPr>
      <w:r>
        <w:t>D= v</w:t>
      </w:r>
      <w:r w:rsidR="004A3FE6">
        <w:t>*</w:t>
      </w:r>
      <w:r>
        <w:t>t + ½ at</w:t>
      </w:r>
      <w:r w:rsidRPr="00E85308">
        <w:rPr>
          <w:vertAlign w:val="superscript"/>
        </w:rPr>
        <w:t>2</w:t>
      </w:r>
    </w:p>
    <w:p w:rsidR="00E85308" w:rsidRDefault="00E85308" w:rsidP="00E37296">
      <w:r>
        <w:t xml:space="preserve">   = 60 +</w:t>
      </w:r>
      <w:r w:rsidR="004A3FE6">
        <w:t xml:space="preserve"> </w:t>
      </w:r>
      <w:r>
        <w:t>(2.5</w:t>
      </w:r>
      <w:proofErr w:type="gramStart"/>
      <w:r>
        <w:t>)(</w:t>
      </w:r>
      <w:proofErr w:type="gramEnd"/>
      <w:r>
        <w:t>25)</w:t>
      </w:r>
    </w:p>
    <w:p w:rsidR="00E85308" w:rsidRPr="00E85308" w:rsidRDefault="00E85308" w:rsidP="00E37296">
      <w:r>
        <w:t>= 122.5 m</w:t>
      </w:r>
    </w:p>
    <w:sectPr w:rsidR="00E85308" w:rsidRPr="00E85308">
      <w:head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B3BFE" w:rsidRDefault="006B3BFE" w:rsidP="00F9556B">
      <w:pPr>
        <w:spacing w:after="0" w:line="240" w:lineRule="auto"/>
      </w:pPr>
      <w:r>
        <w:separator/>
      </w:r>
    </w:p>
  </w:endnote>
  <w:endnote w:type="continuationSeparator" w:id="0">
    <w:p w:rsidR="006B3BFE" w:rsidRDefault="006B3BFE" w:rsidP="00F9556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B3BFE" w:rsidRDefault="006B3BFE" w:rsidP="00F9556B">
      <w:pPr>
        <w:spacing w:after="0" w:line="240" w:lineRule="auto"/>
      </w:pPr>
      <w:r>
        <w:separator/>
      </w:r>
    </w:p>
  </w:footnote>
  <w:footnote w:type="continuationSeparator" w:id="0">
    <w:p w:rsidR="006B3BFE" w:rsidRDefault="006B3BFE" w:rsidP="00F9556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897112451"/>
      <w:docPartObj>
        <w:docPartGallery w:val="Page Numbers (Top of Page)"/>
        <w:docPartUnique/>
      </w:docPartObj>
    </w:sdtPr>
    <w:sdtEndPr>
      <w:rPr>
        <w:noProof/>
      </w:rPr>
    </w:sdtEndPr>
    <w:sdtContent>
      <w:p w:rsidR="00F9556B" w:rsidRDefault="00F9556B">
        <w:pPr>
          <w:pStyle w:val="Header"/>
          <w:jc w:val="right"/>
        </w:pPr>
        <w:r>
          <w:fldChar w:fldCharType="begin"/>
        </w:r>
        <w:r>
          <w:instrText xml:space="preserve"> PAGE   \* MERGEFORMAT </w:instrText>
        </w:r>
        <w:r>
          <w:fldChar w:fldCharType="separate"/>
        </w:r>
        <w:r w:rsidR="00203279">
          <w:rPr>
            <w:noProof/>
          </w:rPr>
          <w:t>5</w:t>
        </w:r>
        <w:r>
          <w:rPr>
            <w:noProof/>
          </w:rPr>
          <w:fldChar w:fldCharType="end"/>
        </w:r>
      </w:p>
    </w:sdtContent>
  </w:sdt>
  <w:p w:rsidR="00F9556B" w:rsidRDefault="00F9556B">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7DE080A"/>
    <w:multiLevelType w:val="hybridMultilevel"/>
    <w:tmpl w:val="2B863A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63712486"/>
    <w:multiLevelType w:val="hybridMultilevel"/>
    <w:tmpl w:val="A904AA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jM1sDQ0sTAyMrcwMTFT0lEKTi0uzszPAykwrgUAPKnbRywAAAA="/>
  </w:docVars>
  <w:rsids>
    <w:rsidRoot w:val="004C7172"/>
    <w:rsid w:val="000008AD"/>
    <w:rsid w:val="000030CB"/>
    <w:rsid w:val="00007B9B"/>
    <w:rsid w:val="00036BC5"/>
    <w:rsid w:val="00036C29"/>
    <w:rsid w:val="00043A50"/>
    <w:rsid w:val="000460F3"/>
    <w:rsid w:val="00055896"/>
    <w:rsid w:val="0005634A"/>
    <w:rsid w:val="000579E0"/>
    <w:rsid w:val="00060C09"/>
    <w:rsid w:val="00061EEA"/>
    <w:rsid w:val="00071B93"/>
    <w:rsid w:val="000829D2"/>
    <w:rsid w:val="000837B6"/>
    <w:rsid w:val="000A5F2A"/>
    <w:rsid w:val="000B1573"/>
    <w:rsid w:val="000D510C"/>
    <w:rsid w:val="001017C1"/>
    <w:rsid w:val="001066DC"/>
    <w:rsid w:val="00111E94"/>
    <w:rsid w:val="00112092"/>
    <w:rsid w:val="001132A0"/>
    <w:rsid w:val="00114900"/>
    <w:rsid w:val="00115B9F"/>
    <w:rsid w:val="0011619C"/>
    <w:rsid w:val="00120879"/>
    <w:rsid w:val="00143EA6"/>
    <w:rsid w:val="00144051"/>
    <w:rsid w:val="00144130"/>
    <w:rsid w:val="001478B3"/>
    <w:rsid w:val="00166FC5"/>
    <w:rsid w:val="00167EAA"/>
    <w:rsid w:val="0017759F"/>
    <w:rsid w:val="001A4E51"/>
    <w:rsid w:val="001B1F07"/>
    <w:rsid w:val="001B29C2"/>
    <w:rsid w:val="001B60CF"/>
    <w:rsid w:val="001C3425"/>
    <w:rsid w:val="001C4F61"/>
    <w:rsid w:val="001D0D83"/>
    <w:rsid w:val="001D58DE"/>
    <w:rsid w:val="001E30DE"/>
    <w:rsid w:val="001E5FEA"/>
    <w:rsid w:val="001F1192"/>
    <w:rsid w:val="001F21C2"/>
    <w:rsid w:val="001F4D31"/>
    <w:rsid w:val="002012DC"/>
    <w:rsid w:val="00203279"/>
    <w:rsid w:val="00212DE0"/>
    <w:rsid w:val="002145D3"/>
    <w:rsid w:val="002174D6"/>
    <w:rsid w:val="002245C3"/>
    <w:rsid w:val="002354E7"/>
    <w:rsid w:val="00237701"/>
    <w:rsid w:val="002379CC"/>
    <w:rsid w:val="00270AC5"/>
    <w:rsid w:val="00272674"/>
    <w:rsid w:val="002860F0"/>
    <w:rsid w:val="002A3CD0"/>
    <w:rsid w:val="002C5124"/>
    <w:rsid w:val="002D0374"/>
    <w:rsid w:val="002D4137"/>
    <w:rsid w:val="002D4A0F"/>
    <w:rsid w:val="002D5278"/>
    <w:rsid w:val="002E3745"/>
    <w:rsid w:val="002F4252"/>
    <w:rsid w:val="002F560C"/>
    <w:rsid w:val="003047D3"/>
    <w:rsid w:val="00317063"/>
    <w:rsid w:val="00321F1B"/>
    <w:rsid w:val="003419DE"/>
    <w:rsid w:val="00351CB2"/>
    <w:rsid w:val="00355A68"/>
    <w:rsid w:val="003801D0"/>
    <w:rsid w:val="00382047"/>
    <w:rsid w:val="003874B5"/>
    <w:rsid w:val="00387EE7"/>
    <w:rsid w:val="003920F4"/>
    <w:rsid w:val="003A0C55"/>
    <w:rsid w:val="003A4F3F"/>
    <w:rsid w:val="003A7A01"/>
    <w:rsid w:val="003B4A6B"/>
    <w:rsid w:val="003C56B8"/>
    <w:rsid w:val="003D31B8"/>
    <w:rsid w:val="003D740D"/>
    <w:rsid w:val="003D7660"/>
    <w:rsid w:val="003E2485"/>
    <w:rsid w:val="003E2A1A"/>
    <w:rsid w:val="003F244D"/>
    <w:rsid w:val="003F30C3"/>
    <w:rsid w:val="003F6E2E"/>
    <w:rsid w:val="003F79E9"/>
    <w:rsid w:val="00410DC8"/>
    <w:rsid w:val="00414D4E"/>
    <w:rsid w:val="0043127C"/>
    <w:rsid w:val="00436CB8"/>
    <w:rsid w:val="00446A3D"/>
    <w:rsid w:val="00452325"/>
    <w:rsid w:val="00453691"/>
    <w:rsid w:val="004A0D06"/>
    <w:rsid w:val="004A3FE6"/>
    <w:rsid w:val="004B1990"/>
    <w:rsid w:val="004B2520"/>
    <w:rsid w:val="004C7172"/>
    <w:rsid w:val="004D7C0B"/>
    <w:rsid w:val="004E2EA7"/>
    <w:rsid w:val="004E6A5A"/>
    <w:rsid w:val="004E7CC3"/>
    <w:rsid w:val="004F3227"/>
    <w:rsid w:val="00513CB8"/>
    <w:rsid w:val="00514244"/>
    <w:rsid w:val="0052213E"/>
    <w:rsid w:val="005227DE"/>
    <w:rsid w:val="005319E4"/>
    <w:rsid w:val="00564362"/>
    <w:rsid w:val="005656C9"/>
    <w:rsid w:val="00570157"/>
    <w:rsid w:val="00570235"/>
    <w:rsid w:val="00583067"/>
    <w:rsid w:val="00587192"/>
    <w:rsid w:val="00587F88"/>
    <w:rsid w:val="005A2653"/>
    <w:rsid w:val="005B057B"/>
    <w:rsid w:val="005B0928"/>
    <w:rsid w:val="005D20DD"/>
    <w:rsid w:val="005F70B7"/>
    <w:rsid w:val="00607995"/>
    <w:rsid w:val="0061099E"/>
    <w:rsid w:val="0063418C"/>
    <w:rsid w:val="00634BEE"/>
    <w:rsid w:val="00665224"/>
    <w:rsid w:val="00670780"/>
    <w:rsid w:val="00672C9E"/>
    <w:rsid w:val="00690C99"/>
    <w:rsid w:val="00691997"/>
    <w:rsid w:val="006974C8"/>
    <w:rsid w:val="006A31B3"/>
    <w:rsid w:val="006A5AA9"/>
    <w:rsid w:val="006B3BFE"/>
    <w:rsid w:val="006B5281"/>
    <w:rsid w:val="006B6915"/>
    <w:rsid w:val="006C7FB6"/>
    <w:rsid w:val="006D721E"/>
    <w:rsid w:val="006E4406"/>
    <w:rsid w:val="006E5BE2"/>
    <w:rsid w:val="006F39B9"/>
    <w:rsid w:val="00703B9E"/>
    <w:rsid w:val="007066F3"/>
    <w:rsid w:val="00706E40"/>
    <w:rsid w:val="00706FE4"/>
    <w:rsid w:val="00725ED5"/>
    <w:rsid w:val="00735CCD"/>
    <w:rsid w:val="007369CE"/>
    <w:rsid w:val="007422D2"/>
    <w:rsid w:val="007444F6"/>
    <w:rsid w:val="00756051"/>
    <w:rsid w:val="00762644"/>
    <w:rsid w:val="00772B1E"/>
    <w:rsid w:val="00775C9C"/>
    <w:rsid w:val="00777E32"/>
    <w:rsid w:val="00782A30"/>
    <w:rsid w:val="007849B6"/>
    <w:rsid w:val="007A5D00"/>
    <w:rsid w:val="007B78AB"/>
    <w:rsid w:val="007C5E70"/>
    <w:rsid w:val="007D4F69"/>
    <w:rsid w:val="0080115D"/>
    <w:rsid w:val="0086606C"/>
    <w:rsid w:val="00871BFB"/>
    <w:rsid w:val="008937BD"/>
    <w:rsid w:val="00895396"/>
    <w:rsid w:val="00895B2B"/>
    <w:rsid w:val="008964FF"/>
    <w:rsid w:val="008A4BCF"/>
    <w:rsid w:val="008C10B2"/>
    <w:rsid w:val="008C3CF7"/>
    <w:rsid w:val="008D03F0"/>
    <w:rsid w:val="008D40C7"/>
    <w:rsid w:val="008E2697"/>
    <w:rsid w:val="008F7D56"/>
    <w:rsid w:val="00911242"/>
    <w:rsid w:val="00914064"/>
    <w:rsid w:val="00922388"/>
    <w:rsid w:val="00923D4A"/>
    <w:rsid w:val="00932606"/>
    <w:rsid w:val="009334F8"/>
    <w:rsid w:val="0094558E"/>
    <w:rsid w:val="00954AD4"/>
    <w:rsid w:val="00975B9B"/>
    <w:rsid w:val="00995DF2"/>
    <w:rsid w:val="00995E92"/>
    <w:rsid w:val="009A1883"/>
    <w:rsid w:val="009B0875"/>
    <w:rsid w:val="009B0B6D"/>
    <w:rsid w:val="009C3003"/>
    <w:rsid w:val="009C5A87"/>
    <w:rsid w:val="009D475D"/>
    <w:rsid w:val="009E605B"/>
    <w:rsid w:val="009F5712"/>
    <w:rsid w:val="009F64FD"/>
    <w:rsid w:val="009F7D83"/>
    <w:rsid w:val="00A0124C"/>
    <w:rsid w:val="00A030AF"/>
    <w:rsid w:val="00A36191"/>
    <w:rsid w:val="00A404B3"/>
    <w:rsid w:val="00A42502"/>
    <w:rsid w:val="00A668F1"/>
    <w:rsid w:val="00A6714A"/>
    <w:rsid w:val="00A67E8D"/>
    <w:rsid w:val="00A71153"/>
    <w:rsid w:val="00A76FFF"/>
    <w:rsid w:val="00A80EF4"/>
    <w:rsid w:val="00A96EFA"/>
    <w:rsid w:val="00AA26BE"/>
    <w:rsid w:val="00AA57FA"/>
    <w:rsid w:val="00AB1B5F"/>
    <w:rsid w:val="00AB6BDA"/>
    <w:rsid w:val="00AB6EA3"/>
    <w:rsid w:val="00AE0F24"/>
    <w:rsid w:val="00AF2715"/>
    <w:rsid w:val="00AF3941"/>
    <w:rsid w:val="00AF753D"/>
    <w:rsid w:val="00B0557E"/>
    <w:rsid w:val="00B17D66"/>
    <w:rsid w:val="00B2698D"/>
    <w:rsid w:val="00B3096C"/>
    <w:rsid w:val="00B3108E"/>
    <w:rsid w:val="00B350EA"/>
    <w:rsid w:val="00B5384D"/>
    <w:rsid w:val="00B61750"/>
    <w:rsid w:val="00B62C96"/>
    <w:rsid w:val="00B86B6D"/>
    <w:rsid w:val="00B935DA"/>
    <w:rsid w:val="00B9593A"/>
    <w:rsid w:val="00B97FBC"/>
    <w:rsid w:val="00BB10A0"/>
    <w:rsid w:val="00BB30DA"/>
    <w:rsid w:val="00BB43CD"/>
    <w:rsid w:val="00BD0361"/>
    <w:rsid w:val="00BE1288"/>
    <w:rsid w:val="00BF5853"/>
    <w:rsid w:val="00C00292"/>
    <w:rsid w:val="00C00E2E"/>
    <w:rsid w:val="00C03952"/>
    <w:rsid w:val="00C27234"/>
    <w:rsid w:val="00C374F4"/>
    <w:rsid w:val="00C476E8"/>
    <w:rsid w:val="00C55896"/>
    <w:rsid w:val="00C56C04"/>
    <w:rsid w:val="00C7332F"/>
    <w:rsid w:val="00C764FC"/>
    <w:rsid w:val="00C80FE4"/>
    <w:rsid w:val="00C86C7C"/>
    <w:rsid w:val="00C9153E"/>
    <w:rsid w:val="00C9367B"/>
    <w:rsid w:val="00CA0F2B"/>
    <w:rsid w:val="00CA23E6"/>
    <w:rsid w:val="00CA279D"/>
    <w:rsid w:val="00CA6D6E"/>
    <w:rsid w:val="00CB12B6"/>
    <w:rsid w:val="00CB359F"/>
    <w:rsid w:val="00CC07E8"/>
    <w:rsid w:val="00CC2479"/>
    <w:rsid w:val="00CD0B36"/>
    <w:rsid w:val="00CE4B92"/>
    <w:rsid w:val="00CE7F53"/>
    <w:rsid w:val="00CF3981"/>
    <w:rsid w:val="00CF62E9"/>
    <w:rsid w:val="00D11B4F"/>
    <w:rsid w:val="00D21B84"/>
    <w:rsid w:val="00D26B84"/>
    <w:rsid w:val="00D33E80"/>
    <w:rsid w:val="00D4129B"/>
    <w:rsid w:val="00D42708"/>
    <w:rsid w:val="00D55387"/>
    <w:rsid w:val="00D64256"/>
    <w:rsid w:val="00D67318"/>
    <w:rsid w:val="00D82363"/>
    <w:rsid w:val="00D869F1"/>
    <w:rsid w:val="00DA4DCE"/>
    <w:rsid w:val="00DA6048"/>
    <w:rsid w:val="00DB4BF0"/>
    <w:rsid w:val="00DB6062"/>
    <w:rsid w:val="00DC125C"/>
    <w:rsid w:val="00DD08E0"/>
    <w:rsid w:val="00DD0C51"/>
    <w:rsid w:val="00DE154A"/>
    <w:rsid w:val="00DE181A"/>
    <w:rsid w:val="00DE1C35"/>
    <w:rsid w:val="00DE6F67"/>
    <w:rsid w:val="00DF698F"/>
    <w:rsid w:val="00E001A2"/>
    <w:rsid w:val="00E0403B"/>
    <w:rsid w:val="00E134F1"/>
    <w:rsid w:val="00E37296"/>
    <w:rsid w:val="00E52990"/>
    <w:rsid w:val="00E6465F"/>
    <w:rsid w:val="00E64FDD"/>
    <w:rsid w:val="00E77D5E"/>
    <w:rsid w:val="00E8320C"/>
    <w:rsid w:val="00E8468D"/>
    <w:rsid w:val="00E85308"/>
    <w:rsid w:val="00E87858"/>
    <w:rsid w:val="00E9011C"/>
    <w:rsid w:val="00E93871"/>
    <w:rsid w:val="00E9645E"/>
    <w:rsid w:val="00EB4E84"/>
    <w:rsid w:val="00EB627D"/>
    <w:rsid w:val="00EC13EC"/>
    <w:rsid w:val="00EC2CD1"/>
    <w:rsid w:val="00EE35F1"/>
    <w:rsid w:val="00EF3623"/>
    <w:rsid w:val="00F07780"/>
    <w:rsid w:val="00F13EE6"/>
    <w:rsid w:val="00F27EAF"/>
    <w:rsid w:val="00F3673B"/>
    <w:rsid w:val="00F47238"/>
    <w:rsid w:val="00F521F2"/>
    <w:rsid w:val="00F53A76"/>
    <w:rsid w:val="00F63747"/>
    <w:rsid w:val="00F72D2A"/>
    <w:rsid w:val="00F738B3"/>
    <w:rsid w:val="00F756FE"/>
    <w:rsid w:val="00F77903"/>
    <w:rsid w:val="00F819F0"/>
    <w:rsid w:val="00F91DFC"/>
    <w:rsid w:val="00F939BC"/>
    <w:rsid w:val="00F9556B"/>
    <w:rsid w:val="00F9668B"/>
    <w:rsid w:val="00FA01CD"/>
    <w:rsid w:val="00FA36FA"/>
    <w:rsid w:val="00FC6A37"/>
    <w:rsid w:val="00FD2AA8"/>
    <w:rsid w:val="00FD6EB1"/>
    <w:rsid w:val="00FD786E"/>
    <w:rsid w:val="00FE19D1"/>
    <w:rsid w:val="00FF7DE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30F4167-F98B-43FB-AFDE-38B9393B18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A4F3F"/>
    <w:pPr>
      <w:spacing w:after="200" w:line="276" w:lineRule="auto"/>
      <w:jc w:val="both"/>
    </w:pPr>
    <w:rPr>
      <w:rFonts w:ascii="Times New Roman" w:eastAsia="SimSun" w:hAnsi="Times New Roman" w:cs="Times New Roman"/>
      <w:sz w:val="24"/>
      <w:lang w:eastAsia="zh-CN"/>
    </w:rPr>
  </w:style>
  <w:style w:type="paragraph" w:styleId="Heading1">
    <w:name w:val="heading 1"/>
    <w:basedOn w:val="Normal"/>
    <w:next w:val="Normal"/>
    <w:link w:val="Heading1Char"/>
    <w:autoRedefine/>
    <w:uiPriority w:val="9"/>
    <w:qFormat/>
    <w:rsid w:val="00F47238"/>
    <w:pPr>
      <w:keepNext/>
      <w:keepLines/>
      <w:spacing w:before="240" w:after="0"/>
      <w:outlineLvl w:val="0"/>
    </w:pPr>
    <w:rPr>
      <w:rFonts w:eastAsiaTheme="majorEastAsia" w:cstheme="majorBidi"/>
      <w:b/>
      <w:sz w:val="28"/>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47238"/>
    <w:rPr>
      <w:rFonts w:ascii="Times New Roman" w:eastAsiaTheme="majorEastAsia" w:hAnsi="Times New Roman" w:cstheme="majorBidi"/>
      <w:b/>
      <w:color w:val="000000" w:themeColor="text1"/>
      <w:sz w:val="28"/>
      <w:szCs w:val="32"/>
      <w:lang w:eastAsia="zh-CN"/>
    </w:rPr>
  </w:style>
  <w:style w:type="paragraph" w:styleId="ListParagraph">
    <w:name w:val="List Paragraph"/>
    <w:basedOn w:val="Normal"/>
    <w:uiPriority w:val="34"/>
    <w:qFormat/>
    <w:rsid w:val="004C7172"/>
    <w:pPr>
      <w:ind w:left="720"/>
      <w:contextualSpacing/>
    </w:pPr>
  </w:style>
  <w:style w:type="table" w:styleId="TableGrid">
    <w:name w:val="Table Grid"/>
    <w:basedOn w:val="TableNormal"/>
    <w:uiPriority w:val="39"/>
    <w:rsid w:val="00CE7F5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F9556B"/>
    <w:pPr>
      <w:tabs>
        <w:tab w:val="center" w:pos="4680"/>
        <w:tab w:val="right" w:pos="9360"/>
      </w:tabs>
      <w:spacing w:after="0" w:line="240" w:lineRule="auto"/>
    </w:pPr>
  </w:style>
  <w:style w:type="character" w:customStyle="1" w:styleId="HeaderChar">
    <w:name w:val="Header Char"/>
    <w:basedOn w:val="DefaultParagraphFont"/>
    <w:link w:val="Header"/>
    <w:uiPriority w:val="99"/>
    <w:rsid w:val="00F9556B"/>
    <w:rPr>
      <w:rFonts w:ascii="Times New Roman" w:eastAsia="SimSun" w:hAnsi="Times New Roman" w:cs="Times New Roman"/>
      <w:sz w:val="24"/>
      <w:lang w:eastAsia="zh-CN"/>
    </w:rPr>
  </w:style>
  <w:style w:type="paragraph" w:styleId="Footer">
    <w:name w:val="footer"/>
    <w:basedOn w:val="Normal"/>
    <w:link w:val="FooterChar"/>
    <w:uiPriority w:val="99"/>
    <w:unhideWhenUsed/>
    <w:rsid w:val="00F9556B"/>
    <w:pPr>
      <w:tabs>
        <w:tab w:val="center" w:pos="4680"/>
        <w:tab w:val="right" w:pos="9360"/>
      </w:tabs>
      <w:spacing w:after="0" w:line="240" w:lineRule="auto"/>
    </w:pPr>
  </w:style>
  <w:style w:type="character" w:customStyle="1" w:styleId="FooterChar">
    <w:name w:val="Footer Char"/>
    <w:basedOn w:val="DefaultParagraphFont"/>
    <w:link w:val="Footer"/>
    <w:uiPriority w:val="99"/>
    <w:rsid w:val="00F9556B"/>
    <w:rPr>
      <w:rFonts w:ascii="Times New Roman" w:eastAsia="SimSun" w:hAnsi="Times New Roman" w:cs="Times New Roman"/>
      <w:sz w:val="24"/>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158</TotalTime>
  <Pages>5</Pages>
  <Words>410</Words>
  <Characters>2343</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2748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TONIO</dc:creator>
  <cp:keywords/>
  <dc:description/>
  <cp:lastModifiedBy>TONIO</cp:lastModifiedBy>
  <cp:revision>10</cp:revision>
  <dcterms:created xsi:type="dcterms:W3CDTF">2020-06-13T08:05:00Z</dcterms:created>
  <dcterms:modified xsi:type="dcterms:W3CDTF">2020-06-13T22:16:00Z</dcterms:modified>
</cp:coreProperties>
</file>